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8" w:rsidRPr="00303669" w:rsidRDefault="00F86378" w:rsidP="009B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ПУБЛИЧНЫЙ ДОГОВОР ОБ ОКАЗАНИИ </w:t>
      </w:r>
      <w:r w:rsidR="008B6922" w:rsidRPr="00303669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</w:t>
      </w:r>
      <w:r w:rsidRPr="00303669">
        <w:rPr>
          <w:rFonts w:ascii="Times New Roman" w:hAnsi="Times New Roman" w:cs="Times New Roman"/>
          <w:sz w:val="24"/>
          <w:szCs w:val="24"/>
          <w:shd w:val="clear" w:color="auto" w:fill="FFFFFF"/>
        </w:rPr>
        <w:t>-ОЗДОРОВИТЕЛЬНЫХ УСЛУГ</w:t>
      </w:r>
    </w:p>
    <w:p w:rsidR="00F86378" w:rsidRPr="00953C8E" w:rsidRDefault="00F86378" w:rsidP="009B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669" w:rsidRPr="00953C8E" w:rsidRDefault="00303669" w:rsidP="009B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AF6" w:rsidRPr="00411F33" w:rsidRDefault="00282AF6" w:rsidP="009B652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E0BF5" w:rsidRPr="00411F33" w:rsidRDefault="00FE0BF5" w:rsidP="00FE0BF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AF6" w:rsidRPr="00411F33" w:rsidRDefault="00282AF6" w:rsidP="00001C1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71C2" w:rsidRPr="00411F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71C2" w:rsidRPr="00411F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Частное унитарное предприятие по оказанию услуг "АС интеллект"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, в лице директора </w:t>
      </w:r>
      <w:r w:rsidR="00C371C2" w:rsidRPr="00411F33">
        <w:rPr>
          <w:rFonts w:ascii="Times New Roman" w:eastAsia="Times New Roman" w:hAnsi="Times New Roman" w:cs="Times New Roman"/>
          <w:color w:val="333333"/>
          <w:sz w:val="24"/>
          <w:szCs w:val="24"/>
        </w:rPr>
        <w:t>Сурович И.А.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– «Исполнитель», с одной стороны, и Клиент - любое физическое лицо, достигшее совершеннолетнего возраста, либо физическое лицо, не достигшее совершеннолетнего возраста,  в лице законного представителя или лица, сопровождающего несовершеннолетнее лицо, именуемый в дальнейшем – «Клиент», с другой стороны, заключили настоящий Договор-оферту, именуемый в дальнейшем – «Договор».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действует с 01 </w:t>
      </w:r>
      <w:r w:rsidR="000F06AD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F06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се приложения к настоящему Договору являются его неотъемлемой частью.</w:t>
      </w:r>
    </w:p>
    <w:p w:rsidR="009B6522" w:rsidRPr="00953C8E" w:rsidRDefault="009B6522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69" w:rsidRPr="00953C8E" w:rsidRDefault="0030366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FE0BF5">
      <w:pPr>
        <w:pStyle w:val="a6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FE0BF5" w:rsidRPr="00411F33" w:rsidRDefault="00FE0BF5" w:rsidP="00FE0BF5">
      <w:pPr>
        <w:pStyle w:val="a6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условиями настоящего Договора Исполнитель обязуется оказать Клиенту услуги: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спортивно-оздоровительные занятия,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далее именуемые – «Услуги».</w:t>
      </w:r>
    </w:p>
    <w:p w:rsidR="009B6522" w:rsidRPr="00953C8E" w:rsidRDefault="009B6522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69" w:rsidRPr="00953C8E" w:rsidRDefault="0030366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FE0BF5">
      <w:pPr>
        <w:pStyle w:val="a6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E0BF5" w:rsidRPr="00411F33" w:rsidRDefault="00FE0BF5" w:rsidP="00FE0BF5">
      <w:pPr>
        <w:pStyle w:val="a6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 обязан: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3.1.1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казывать Услуги Клиенту, указанные в п. 2.1, надлежащим образом в соответствии с условиями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3.1.2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редупреждать Клиента о внесении изменений в Прейскурант цен, и</w:t>
      </w:r>
      <w:r w:rsidR="00CB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об изменении в расписании занятий.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3.2 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 имеет право:</w:t>
      </w:r>
    </w:p>
    <w:p w:rsidR="00282AF6" w:rsidRPr="00411F33" w:rsidRDefault="00282AF6" w:rsidP="006C3C5E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3.2.1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отребовать предоставление медицинского заключения в случае, если состояние здоровья Клиента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(ребенка)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, по мнению работников Исполнителя, не позволяет посещать занятия в Детском центре без угрозы для жизни и ущерба для здоровья Клиента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(ребенка)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апретить посещение Детского центра Клиенту в случае, если: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Состояние здоровья Клиента (ребенка), по мнению работников Исполнителя, может причинить вред здоровью окружающих.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Поведение Клиента (ребенка), по мнению работников Исполнителя, является агрессивным по отношению к окружающим.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Клиент</w:t>
      </w:r>
      <w:r w:rsidR="001D2C99" w:rsidRPr="00411F33">
        <w:rPr>
          <w:rFonts w:ascii="Times New Roman" w:eastAsia="Times New Roman" w:hAnsi="Times New Roman" w:cs="Times New Roman"/>
          <w:sz w:val="24"/>
          <w:szCs w:val="24"/>
        </w:rPr>
        <w:t xml:space="preserve"> (ребенок)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не выполняет требования инструктора (тренера, педагога) во время проведения занятий, и это может повлечь за собой нанесение вреда здоровью и угрозу для жизни Клиента и окружающих.</w:t>
      </w:r>
    </w:p>
    <w:p w:rsidR="001D2C99" w:rsidRPr="00411F33" w:rsidRDefault="001D2C9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411F33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описанных в п.п. 3.2.2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-3.2.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работники Исполнителя обязаны уведомить законного представителя несовершеннолетних о нарушениях и имеет право отстранить ребенка от занятий.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Клиент не </w:t>
      </w:r>
      <w:proofErr w:type="gramStart"/>
      <w:r w:rsidRPr="00411F33">
        <w:rPr>
          <w:rFonts w:ascii="Times New Roman" w:eastAsia="Times New Roman" w:hAnsi="Times New Roman" w:cs="Times New Roman"/>
          <w:sz w:val="24"/>
          <w:szCs w:val="24"/>
        </w:rPr>
        <w:t>предоставляет медицинское заключение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, требуемое в соответствии с п. 3.2.1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lastRenderedPageBreak/>
        <w:t>3.2.3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асторгнуть в одностороннем порядке настоящий Договор, если случаи, указанные в п.п.3.2.2.1-3.2.2.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носят систематический характер.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  <w:u w:val="single"/>
        </w:rPr>
        <w:t>Клиент обязан: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Своевременно и в полном объеме оплачивать Услуги Исполнителю в соответствии с условиями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олностью соблюдать 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условия настоящего Договора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3.3.3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озместить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нанесенный ущерб имуществу Исполнителя в полном объеме.</w:t>
      </w:r>
    </w:p>
    <w:p w:rsidR="009B6522" w:rsidRPr="00953C8E" w:rsidRDefault="009B6522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69" w:rsidRPr="00953C8E" w:rsidRDefault="00303669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FE0BF5">
      <w:pPr>
        <w:pStyle w:val="a6"/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посещения </w:t>
      </w:r>
      <w:r w:rsidR="00360EB3" w:rsidRPr="00411F33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спортивно-оздоровительных</w:t>
      </w:r>
      <w:r w:rsidR="00303669" w:rsidRPr="00303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EB3" w:rsidRPr="00411F33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p w:rsidR="00FE0BF5" w:rsidRPr="00411F33" w:rsidRDefault="00FE0BF5" w:rsidP="00FE0BF5">
      <w:pPr>
        <w:pStyle w:val="a6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Проведение занятий осуществляется  в соответствии с  расписанием.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осещая занятия, Клиент подтверждает, что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ребенок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не имеет медицинских противопоказаний для получения Услуг, имеет представление о физической и моральной нагрузке во время посещения занятий.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жизнь, здоровье и безопасность детей во время их нахождения на территории спортивного зала </w:t>
      </w:r>
      <w:r w:rsidR="00DF5CB6">
        <w:rPr>
          <w:rFonts w:ascii="Times New Roman" w:eastAsia="Times New Roman" w:hAnsi="Times New Roman" w:cs="Times New Roman"/>
          <w:sz w:val="24"/>
          <w:szCs w:val="24"/>
        </w:rPr>
        <w:t xml:space="preserve">и раздевалок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до и после занятий,  лежит на их законных представителях или сопровождающих их лиц.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ответственность за имущество Клиента.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повреждения Клиентом имущества Исполнителя, Клиент возмещает нанесенный ущерб в полном объеме.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ля пользования Услугами Исполнителя Клиент выражает письменное согласие с условиями Договора и приобретает абонемент, который необходимо предъявлять при каждом посещении.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4.7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абонементе указывается вид услуги, количество приобретаемых услуг и срок действия.</w:t>
      </w:r>
    </w:p>
    <w:p w:rsidR="00282AF6" w:rsidRPr="00411F33" w:rsidRDefault="00282AF6" w:rsidP="00411F3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Абонемент приобретается на календарный месяц</w:t>
      </w:r>
      <w:r w:rsidR="00CB5664">
        <w:rPr>
          <w:rFonts w:ascii="Times New Roman" w:eastAsia="Times New Roman" w:hAnsi="Times New Roman" w:cs="Times New Roman"/>
          <w:sz w:val="24"/>
          <w:szCs w:val="24"/>
        </w:rPr>
        <w:t xml:space="preserve"> (предоплата)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внесения Исполнителем изменений в Прейскурант цен на услуги,  стоимость абонемента, приобретенного до изменения цен, не меняется.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инструктора (тренера, педагога), Исполнитель может его заменить либо перенести занятия на другое время. При отказе Клиента от посещения занятий в случае замены постоянного инструктора (тренера, педагога) или времени проведения занятий, стоимость пропущенных Клиентом занятий не компенсируется.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Стоимость занятий, пропущенных Клиентом, не компенсируется, за исключением случаев, указанных в п. 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11F33" w:rsidRPr="00411F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Перерасчет абонемента допускается:</w:t>
      </w:r>
    </w:p>
    <w:p w:rsidR="00282AF6" w:rsidRDefault="00CB5664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2AF6" w:rsidRPr="00411F33">
        <w:rPr>
          <w:rFonts w:ascii="Times New Roman" w:eastAsia="Times New Roman" w:hAnsi="Times New Roman" w:cs="Times New Roman"/>
          <w:sz w:val="24"/>
          <w:szCs w:val="24"/>
        </w:rPr>
        <w:t xml:space="preserve"> случае отмены занятия Исполнителем и отсутствия возможности перенести его на другое время, стоимость этих занятий вычитается из стоимости  следующего абонемента.</w:t>
      </w:r>
    </w:p>
    <w:p w:rsidR="00D21C8B" w:rsidRPr="00411F33" w:rsidRDefault="00D21C8B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опускается отработка пропущенных занятий в других группах, согласно расписания.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21C8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>ри посещении групповых занятий следует иметь в виду, что: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21C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Количество мест в каждой группе определяется Исполнителем в зависимости от вида занятий, места проведения, возраста и уровня подготовки занимающихся;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21C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Место в группе за Клиентом закрепляется только при условии оплаченного абонемента на календарный месяц;</w:t>
      </w:r>
    </w:p>
    <w:p w:rsidR="000F06AD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21C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.3</w:t>
      </w:r>
      <w:r w:rsidR="009B6522" w:rsidRPr="00411F33"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обор в группы</w:t>
      </w:r>
      <w:r w:rsidR="009B6522" w:rsidRPr="00411F3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при наличии свободных мест.</w:t>
      </w:r>
    </w:p>
    <w:p w:rsidR="000F06AD" w:rsidRDefault="000F06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2AF6" w:rsidRPr="00411F33" w:rsidRDefault="00282AF6" w:rsidP="00FE0B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 </w:t>
      </w:r>
    </w:p>
    <w:p w:rsidR="00FE0BF5" w:rsidRPr="00411F33" w:rsidRDefault="00FE0BF5" w:rsidP="00FE0BF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Стороны несут ответственность за неисполнение обязательств по настоящему Договору в соответствии с действующим законодательством 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РБ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1F33">
        <w:rPr>
          <w:rFonts w:ascii="Times New Roman" w:eastAsia="Times New Roman" w:hAnsi="Times New Roman" w:cs="Times New Roman"/>
          <w:sz w:val="24"/>
          <w:szCs w:val="24"/>
        </w:rPr>
        <w:t xml:space="preserve">се споры разрешаются путем проведения переговоров или в арбитражном порядке в соответствии с действующим законодательством </w:t>
      </w:r>
      <w:r w:rsidR="00360EB3" w:rsidRPr="00411F33">
        <w:rPr>
          <w:rFonts w:ascii="Times New Roman" w:eastAsia="Times New Roman" w:hAnsi="Times New Roman" w:cs="Times New Roman"/>
          <w:sz w:val="24"/>
          <w:szCs w:val="24"/>
        </w:rPr>
        <w:t>РБ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71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33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FE0BF5" w:rsidRPr="0041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F33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обязательства, полностью или частично не могла ни предвидеть, ни предотвратить разумными мерами.</w:t>
      </w:r>
    </w:p>
    <w:p w:rsidR="00303669" w:rsidRPr="00953C8E" w:rsidRDefault="00303669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669" w:rsidRPr="00953C8E" w:rsidRDefault="00303669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669" w:rsidRPr="00953C8E" w:rsidRDefault="00303669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B71" w:rsidRPr="00411F33" w:rsidRDefault="00411F33" w:rsidP="00411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F33">
        <w:rPr>
          <w:rFonts w:ascii="Times New Roman" w:eastAsia="Times New Roman" w:hAnsi="Times New Roman" w:cs="Times New Roman"/>
          <w:sz w:val="28"/>
          <w:szCs w:val="28"/>
        </w:rPr>
        <w:t>Реквизиты сторон</w:t>
      </w:r>
    </w:p>
    <w:tbl>
      <w:tblPr>
        <w:tblStyle w:val="a7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5016"/>
      </w:tblGrid>
      <w:tr w:rsidR="00B13B71" w:rsidRPr="00411F33" w:rsidTr="005211B8">
        <w:trPr>
          <w:trHeight w:val="3846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B13B71" w:rsidRPr="005211B8" w:rsidRDefault="00B13B71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  <w:r w:rsidR="00411F33"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B7739" w:rsidRPr="003B7739" w:rsidRDefault="00F00904" w:rsidP="00F00904">
            <w:pPr>
              <w:spacing w:after="100" w:afterAutospacing="1"/>
            </w:pPr>
            <w:r w:rsidRPr="00411F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3B7739">
              <w:t>ЧАСТНОЕ УНИТАРНОЕ ПРЕДПРИЯТИЕ ПО ОКАЗАНИЮ УСЛУГ</w:t>
            </w:r>
            <w:r w:rsidR="003B7739" w:rsidRPr="003B7739">
              <w:t xml:space="preserve"> </w:t>
            </w:r>
            <w:r w:rsidR="003B7739">
              <w:t>«АС интеллект»</w:t>
            </w:r>
            <w:r w:rsidR="003B7739">
              <w:br/>
              <w:t xml:space="preserve">Ул. </w:t>
            </w:r>
            <w:proofErr w:type="spellStart"/>
            <w:r w:rsidR="003B7739">
              <w:t>Сурганова</w:t>
            </w:r>
            <w:proofErr w:type="spellEnd"/>
            <w:r w:rsidR="003B7739">
              <w:t xml:space="preserve">, 24, комната 104Б, 220012, </w:t>
            </w:r>
            <w:r w:rsidR="003B7739" w:rsidRPr="003B7739">
              <w:br/>
            </w:r>
            <w:r w:rsidR="003B7739">
              <w:t>г. Минск,</w:t>
            </w:r>
            <w:r w:rsidR="003B7739">
              <w:br/>
            </w:r>
            <w:proofErr w:type="spellStart"/>
            <w:r w:rsidR="003B7739">
              <w:t>р</w:t>
            </w:r>
            <w:proofErr w:type="spellEnd"/>
            <w:r w:rsidR="003B7739">
              <w:t xml:space="preserve">/с BY47TECN30129127100010000000, </w:t>
            </w:r>
            <w:r w:rsidR="003B7739" w:rsidRPr="003B7739">
              <w:br/>
            </w:r>
            <w:r w:rsidR="003B7739">
              <w:t>в ОАО «</w:t>
            </w:r>
            <w:proofErr w:type="spellStart"/>
            <w:r w:rsidR="003B7739">
              <w:t>Технобанк</w:t>
            </w:r>
            <w:proofErr w:type="spellEnd"/>
            <w:r w:rsidR="003B7739">
              <w:t>», код TECNBY22</w:t>
            </w:r>
            <w:r w:rsidR="003B7739">
              <w:br/>
              <w:t>адрес банка: г. Минск, ул</w:t>
            </w:r>
            <w:proofErr w:type="gramStart"/>
            <w:r w:rsidR="003B7739">
              <w:t>.К</w:t>
            </w:r>
            <w:proofErr w:type="gramEnd"/>
            <w:r w:rsidR="003B7739">
              <w:t>ропоткина, 44</w:t>
            </w:r>
            <w:r w:rsidR="003B7739">
              <w:br/>
              <w:t>УНН 590720809</w:t>
            </w:r>
          </w:p>
          <w:p w:rsidR="005211B8" w:rsidRPr="00411F33" w:rsidRDefault="005211B8" w:rsidP="00F009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Дата___________       Подпись____________</w:t>
            </w:r>
          </w:p>
          <w:p w:rsidR="00F00904" w:rsidRPr="00411F33" w:rsidRDefault="00F0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B13B71" w:rsidRPr="005211B8" w:rsidRDefault="00B13B71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Клиент</w:t>
            </w:r>
            <w:r w:rsidR="00411F33" w:rsidRPr="00521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F33" w:rsidRPr="00411F33" w:rsidRDefault="00411F33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нка:___________________________</w:t>
            </w:r>
          </w:p>
          <w:p w:rsidR="00411F33" w:rsidRPr="00411F33" w:rsidRDefault="00411F33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11F33" w:rsidRDefault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C2" w:rsidRPr="00411F33" w:rsidRDefault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родителей: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Мама: __________________________________</w:t>
            </w: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тел.:_____________________</w:t>
            </w:r>
          </w:p>
          <w:p w:rsidR="00C371C2" w:rsidRPr="00411F33" w:rsidRDefault="00521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Папа: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тел.:_____________________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C371C2" w:rsidRPr="00411F33" w:rsidRDefault="00C3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C2" w:rsidRPr="00411F33" w:rsidRDefault="005211B8" w:rsidP="00521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371C2" w:rsidRPr="00411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  <w:proofErr w:type="gramEnd"/>
          </w:p>
        </w:tc>
      </w:tr>
      <w:tr w:rsidR="005211B8" w:rsidRPr="00411F33" w:rsidTr="005211B8">
        <w:trPr>
          <w:trHeight w:val="944"/>
        </w:trPr>
        <w:tc>
          <w:tcPr>
            <w:tcW w:w="4921" w:type="dxa"/>
            <w:tcBorders>
              <w:right w:val="single" w:sz="4" w:space="0" w:color="auto"/>
            </w:tcBorders>
          </w:tcPr>
          <w:p w:rsidR="005211B8" w:rsidRPr="00411F33" w:rsidRDefault="005211B8" w:rsidP="0041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5211B8" w:rsidRDefault="005211B8" w:rsidP="00521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1B8" w:rsidRPr="005211B8" w:rsidRDefault="005211B8" w:rsidP="00521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Дата___________       Подпись____________</w:t>
            </w:r>
          </w:p>
        </w:tc>
      </w:tr>
    </w:tbl>
    <w:p w:rsidR="00B13B71" w:rsidRPr="00411F33" w:rsidRDefault="00B13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AF6" w:rsidRPr="00411F33" w:rsidRDefault="00282AF6" w:rsidP="009B652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2AF6" w:rsidRPr="00411F33" w:rsidSect="00303669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492"/>
    <w:multiLevelType w:val="multilevel"/>
    <w:tmpl w:val="799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3FFB"/>
    <w:multiLevelType w:val="hybridMultilevel"/>
    <w:tmpl w:val="CAB2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F6"/>
    <w:rsid w:val="00001C12"/>
    <w:rsid w:val="000C5279"/>
    <w:rsid w:val="000F06AD"/>
    <w:rsid w:val="00194814"/>
    <w:rsid w:val="001C640A"/>
    <w:rsid w:val="001D2C99"/>
    <w:rsid w:val="00207A79"/>
    <w:rsid w:val="00282AF6"/>
    <w:rsid w:val="00303669"/>
    <w:rsid w:val="00360EB3"/>
    <w:rsid w:val="003B7739"/>
    <w:rsid w:val="00411F33"/>
    <w:rsid w:val="005211B8"/>
    <w:rsid w:val="006003DA"/>
    <w:rsid w:val="006C3C5E"/>
    <w:rsid w:val="008B6922"/>
    <w:rsid w:val="00953C8E"/>
    <w:rsid w:val="009B6522"/>
    <w:rsid w:val="00A11A8F"/>
    <w:rsid w:val="00A86EFF"/>
    <w:rsid w:val="00AB0C46"/>
    <w:rsid w:val="00B13B71"/>
    <w:rsid w:val="00C371C2"/>
    <w:rsid w:val="00CB5664"/>
    <w:rsid w:val="00D21C8B"/>
    <w:rsid w:val="00D32AA3"/>
    <w:rsid w:val="00DF5CB6"/>
    <w:rsid w:val="00F00904"/>
    <w:rsid w:val="00F86378"/>
    <w:rsid w:val="00FA2483"/>
    <w:rsid w:val="00FE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AF6"/>
    <w:rPr>
      <w:b/>
      <w:bCs/>
    </w:rPr>
  </w:style>
  <w:style w:type="character" w:customStyle="1" w:styleId="apple-converted-space">
    <w:name w:val="apple-converted-space"/>
    <w:basedOn w:val="a0"/>
    <w:rsid w:val="00282AF6"/>
  </w:style>
  <w:style w:type="paragraph" w:customStyle="1" w:styleId="listparagraph">
    <w:name w:val="listparagraph"/>
    <w:basedOn w:val="a"/>
    <w:rsid w:val="002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2A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6522"/>
    <w:pPr>
      <w:ind w:left="720"/>
      <w:contextualSpacing/>
    </w:pPr>
  </w:style>
  <w:style w:type="table" w:styleId="a7">
    <w:name w:val="Table Grid"/>
    <w:basedOn w:val="a1"/>
    <w:uiPriority w:val="59"/>
    <w:rsid w:val="00B1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SergMari</dc:creator>
  <cp:lastModifiedBy>SergMari</cp:lastModifiedBy>
  <cp:revision>3</cp:revision>
  <cp:lastPrinted>2015-11-02T13:11:00Z</cp:lastPrinted>
  <dcterms:created xsi:type="dcterms:W3CDTF">2017-12-31T11:36:00Z</dcterms:created>
  <dcterms:modified xsi:type="dcterms:W3CDTF">2018-01-02T16:54:00Z</dcterms:modified>
</cp:coreProperties>
</file>